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A6" w:rsidRPr="00D64616" w:rsidRDefault="00100E44" w:rsidP="002A6DA6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2019 Hutton Program Website</w:t>
      </w:r>
      <w:r w:rsidR="002A6DA6" w:rsidRPr="00D64616">
        <w:rPr>
          <w:rFonts w:ascii="Arial" w:hAnsi="Arial" w:cs="Arial"/>
          <w:b/>
          <w:sz w:val="24"/>
          <w:u w:val="single"/>
        </w:rPr>
        <w:t xml:space="preserve"> Timeline</w:t>
      </w:r>
    </w:p>
    <w:p w:rsidR="002A6DA6" w:rsidRPr="00D64616" w:rsidRDefault="002A6DA6" w:rsidP="002A6DA6">
      <w:pPr>
        <w:spacing w:after="0"/>
        <w:rPr>
          <w:b/>
        </w:rPr>
      </w:pPr>
    </w:p>
    <w:tbl>
      <w:tblPr>
        <w:tblStyle w:val="TableGrid"/>
        <w:tblW w:w="10559" w:type="dxa"/>
        <w:tblInd w:w="-590" w:type="dxa"/>
        <w:tblLook w:val="04A0" w:firstRow="1" w:lastRow="0" w:firstColumn="1" w:lastColumn="0" w:noHBand="0" w:noVBand="1"/>
      </w:tblPr>
      <w:tblGrid>
        <w:gridCol w:w="2482"/>
        <w:gridCol w:w="8077"/>
      </w:tblGrid>
      <w:tr w:rsidR="002A6DA6" w:rsidRPr="00D64616" w:rsidTr="00E47B05">
        <w:trPr>
          <w:trHeight w:val="567"/>
        </w:trPr>
        <w:tc>
          <w:tcPr>
            <w:tcW w:w="2482" w:type="dxa"/>
          </w:tcPr>
          <w:p w:rsidR="002A6DA6" w:rsidRPr="00D64616" w:rsidRDefault="002A6DA6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D64616">
              <w:rPr>
                <w:rFonts w:ascii="Arial" w:hAnsi="Arial" w:cs="Arial"/>
                <w:b/>
                <w:color w:val="FF0000"/>
              </w:rPr>
              <w:t>October 15</w:t>
            </w:r>
          </w:p>
        </w:tc>
        <w:tc>
          <w:tcPr>
            <w:tcW w:w="8077" w:type="dxa"/>
            <w:vAlign w:val="center"/>
          </w:tcPr>
          <w:p w:rsidR="002A6DA6" w:rsidRPr="00D64616" w:rsidRDefault="002A6DA6" w:rsidP="00E47B05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616">
              <w:rPr>
                <w:rFonts w:ascii="Arial" w:hAnsi="Arial" w:cs="Arial"/>
                <w:sz w:val="24"/>
                <w:szCs w:val="24"/>
              </w:rPr>
              <w:t>Hutton Mentor</w:t>
            </w:r>
            <w:r>
              <w:rPr>
                <w:rFonts w:ascii="Arial" w:hAnsi="Arial" w:cs="Arial"/>
                <w:sz w:val="24"/>
                <w:szCs w:val="24"/>
              </w:rPr>
              <w:t xml:space="preserve"> online a</w:t>
            </w:r>
            <w:r w:rsidRPr="00D64616">
              <w:rPr>
                <w:rFonts w:ascii="Arial" w:hAnsi="Arial" w:cs="Arial"/>
                <w:sz w:val="24"/>
                <w:szCs w:val="24"/>
              </w:rPr>
              <w:t>pplication</w:t>
            </w:r>
            <w:r w:rsidR="00100E44">
              <w:rPr>
                <w:rFonts w:ascii="Arial" w:hAnsi="Arial" w:cs="Arial"/>
                <w:sz w:val="24"/>
                <w:szCs w:val="24"/>
              </w:rPr>
              <w:t xml:space="preserve"> OPENS</w:t>
            </w:r>
          </w:p>
        </w:tc>
      </w:tr>
      <w:tr w:rsidR="002A6DA6" w:rsidRPr="00D64616" w:rsidTr="00E47B05">
        <w:trPr>
          <w:trHeight w:val="512"/>
        </w:trPr>
        <w:tc>
          <w:tcPr>
            <w:tcW w:w="2482" w:type="dxa"/>
          </w:tcPr>
          <w:p w:rsidR="002A6DA6" w:rsidRPr="00D64616" w:rsidRDefault="002A6DA6" w:rsidP="002A6DA6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December 15</w:t>
            </w:r>
          </w:p>
        </w:tc>
        <w:tc>
          <w:tcPr>
            <w:tcW w:w="8077" w:type="dxa"/>
            <w:vAlign w:val="center"/>
          </w:tcPr>
          <w:p w:rsidR="002A6DA6" w:rsidRPr="00100E44" w:rsidRDefault="002A6DA6" w:rsidP="00E47B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0E44">
              <w:rPr>
                <w:rFonts w:ascii="Arial" w:hAnsi="Arial" w:cs="Arial"/>
                <w:sz w:val="24"/>
                <w:szCs w:val="24"/>
              </w:rPr>
              <w:t>Hutton Scholar online application</w:t>
            </w:r>
            <w:r w:rsidR="00100E44">
              <w:rPr>
                <w:rFonts w:ascii="Arial" w:hAnsi="Arial" w:cs="Arial"/>
                <w:sz w:val="24"/>
                <w:szCs w:val="24"/>
              </w:rPr>
              <w:t xml:space="preserve"> OPENS</w:t>
            </w:r>
          </w:p>
        </w:tc>
      </w:tr>
      <w:tr w:rsidR="002A6DA6" w:rsidRPr="00D64616" w:rsidTr="00E47B05">
        <w:trPr>
          <w:trHeight w:val="575"/>
        </w:trPr>
        <w:tc>
          <w:tcPr>
            <w:tcW w:w="2482" w:type="dxa"/>
          </w:tcPr>
          <w:p w:rsidR="002A6DA6" w:rsidRPr="00D64616" w:rsidRDefault="002A6DA6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D64616">
              <w:rPr>
                <w:rFonts w:ascii="Arial" w:hAnsi="Arial" w:cs="Arial"/>
                <w:b/>
                <w:color w:val="FF0000"/>
              </w:rPr>
              <w:t>February 15</w:t>
            </w:r>
            <w:r w:rsidRPr="00D64616">
              <w:rPr>
                <w:rFonts w:ascii="Arial" w:hAnsi="Arial" w:cs="Arial"/>
                <w:b/>
                <w:color w:val="FF0000"/>
                <w:vertAlign w:val="superscript"/>
              </w:rPr>
              <w:t xml:space="preserve"> </w:t>
            </w:r>
          </w:p>
        </w:tc>
        <w:tc>
          <w:tcPr>
            <w:tcW w:w="8077" w:type="dxa"/>
            <w:vAlign w:val="center"/>
          </w:tcPr>
          <w:p w:rsidR="002A6DA6" w:rsidRPr="00D64616" w:rsidRDefault="00100E44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</w:t>
            </w:r>
            <w:r w:rsidR="002A6DA6">
              <w:rPr>
                <w:rFonts w:ascii="Arial" w:hAnsi="Arial" w:cs="Arial"/>
                <w:sz w:val="24"/>
                <w:szCs w:val="24"/>
              </w:rPr>
              <w:t xml:space="preserve"> of Hutton Mentor and Hutton Scholar applications</w:t>
            </w:r>
          </w:p>
        </w:tc>
      </w:tr>
      <w:tr w:rsidR="002A6DA6" w:rsidRPr="00D64616" w:rsidTr="00E47B05">
        <w:trPr>
          <w:trHeight w:val="530"/>
        </w:trPr>
        <w:tc>
          <w:tcPr>
            <w:tcW w:w="2482" w:type="dxa"/>
          </w:tcPr>
          <w:p w:rsidR="002A6DA6" w:rsidRPr="002A6DA6" w:rsidRDefault="005C69C5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March 2019</w:t>
            </w:r>
          </w:p>
        </w:tc>
        <w:tc>
          <w:tcPr>
            <w:tcW w:w="8077" w:type="dxa"/>
            <w:vAlign w:val="center"/>
          </w:tcPr>
          <w:p w:rsidR="002A6DA6" w:rsidRPr="00D6461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and Mentor applications under review</w:t>
            </w:r>
          </w:p>
        </w:tc>
      </w:tr>
      <w:tr w:rsidR="002A6DA6" w:rsidRPr="00D64616" w:rsidTr="00E47B05">
        <w:trPr>
          <w:trHeight w:val="779"/>
        </w:trPr>
        <w:tc>
          <w:tcPr>
            <w:tcW w:w="2482" w:type="dxa"/>
          </w:tcPr>
          <w:p w:rsidR="002A6DA6" w:rsidRPr="002A6DA6" w:rsidRDefault="005C69C5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First two weeks of April </w:t>
            </w:r>
          </w:p>
        </w:tc>
        <w:tc>
          <w:tcPr>
            <w:tcW w:w="8077" w:type="dxa"/>
            <w:vAlign w:val="center"/>
          </w:tcPr>
          <w:p w:rsidR="002A6DA6" w:rsidRPr="002A6DA6" w:rsidRDefault="002A6DA6" w:rsidP="005C69C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all students</w:t>
            </w:r>
            <w:r w:rsidR="005C69C5">
              <w:rPr>
                <w:rFonts w:ascii="Arial" w:hAnsi="Arial" w:cs="Arial"/>
                <w:sz w:val="24"/>
                <w:szCs w:val="24"/>
              </w:rPr>
              <w:t xml:space="preserve"> and mentors</w:t>
            </w:r>
          </w:p>
        </w:tc>
      </w:tr>
      <w:tr w:rsidR="002A6DA6" w:rsidRPr="00D64616" w:rsidTr="005C69C5">
        <w:trPr>
          <w:trHeight w:val="908"/>
        </w:trPr>
        <w:tc>
          <w:tcPr>
            <w:tcW w:w="2482" w:type="dxa"/>
          </w:tcPr>
          <w:p w:rsidR="002A6DA6" w:rsidRPr="00D64616" w:rsidRDefault="002A6DA6" w:rsidP="006244C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64616">
              <w:rPr>
                <w:rFonts w:ascii="Arial" w:hAnsi="Arial" w:cs="Arial"/>
                <w:b/>
                <w:color w:val="FF0000"/>
              </w:rPr>
              <w:t>May 31</w:t>
            </w:r>
            <w:r w:rsidRPr="00D64616">
              <w:rPr>
                <w:rFonts w:ascii="Arial" w:hAnsi="Arial" w:cs="Arial"/>
                <w:b/>
                <w:color w:val="FF0000"/>
                <w:vertAlign w:val="superscript"/>
              </w:rPr>
              <w:t>st</w:t>
            </w:r>
            <w:r w:rsidRPr="00D64616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D6461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8077" w:type="dxa"/>
            <w:vAlign w:val="center"/>
          </w:tcPr>
          <w:p w:rsidR="002A6DA6" w:rsidRPr="005C69C5" w:rsidRDefault="002A6DA6" w:rsidP="005C69C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616">
              <w:rPr>
                <w:rFonts w:ascii="Arial" w:hAnsi="Arial" w:cs="Arial"/>
                <w:sz w:val="24"/>
                <w:szCs w:val="24"/>
              </w:rPr>
              <w:t>Deadline to receive all forms</w:t>
            </w:r>
            <w:r w:rsidR="005C69C5">
              <w:rPr>
                <w:rFonts w:ascii="Arial" w:hAnsi="Arial" w:cs="Arial"/>
                <w:sz w:val="24"/>
                <w:szCs w:val="24"/>
              </w:rPr>
              <w:t xml:space="preserve"> from students and mentors</w:t>
            </w:r>
            <w:bookmarkStart w:id="0" w:name="_GoBack"/>
            <w:bookmarkEnd w:id="0"/>
          </w:p>
          <w:p w:rsidR="002A6DA6" w:rsidRPr="00D6461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616">
              <w:rPr>
                <w:rFonts w:ascii="Arial" w:hAnsi="Arial" w:cs="Arial"/>
                <w:sz w:val="24"/>
                <w:szCs w:val="24"/>
              </w:rPr>
              <w:t xml:space="preserve">Deadline for students to meet with mentors </w:t>
            </w:r>
          </w:p>
        </w:tc>
      </w:tr>
      <w:tr w:rsidR="002A6DA6" w:rsidRPr="00D64616" w:rsidTr="00E47B05">
        <w:trPr>
          <w:trHeight w:val="1009"/>
        </w:trPr>
        <w:tc>
          <w:tcPr>
            <w:tcW w:w="2482" w:type="dxa"/>
          </w:tcPr>
          <w:p w:rsidR="002A6DA6" w:rsidRPr="00D64616" w:rsidRDefault="002A6DA6" w:rsidP="002A6DA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June-August (Start date depending on Scholar’s schedule)</w:t>
            </w:r>
          </w:p>
        </w:tc>
        <w:tc>
          <w:tcPr>
            <w:tcW w:w="8077" w:type="dxa"/>
            <w:vAlign w:val="center"/>
          </w:tcPr>
          <w:p w:rsidR="002A6DA6" w:rsidRPr="00D6461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Internship period</w:t>
            </w:r>
          </w:p>
        </w:tc>
      </w:tr>
    </w:tbl>
    <w:p w:rsidR="0089727A" w:rsidRDefault="0089727A"/>
    <w:sectPr w:rsidR="0089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05F"/>
    <w:multiLevelType w:val="hybridMultilevel"/>
    <w:tmpl w:val="D69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1805"/>
    <w:multiLevelType w:val="hybridMultilevel"/>
    <w:tmpl w:val="F370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253B"/>
    <w:multiLevelType w:val="hybridMultilevel"/>
    <w:tmpl w:val="897A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A6"/>
    <w:rsid w:val="000966C3"/>
    <w:rsid w:val="00100E44"/>
    <w:rsid w:val="002A6DA6"/>
    <w:rsid w:val="005C69C5"/>
    <w:rsid w:val="0089727A"/>
    <w:rsid w:val="00E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3B4A4-61EA-4282-BFD6-31B6CB95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Banning</dc:creator>
  <cp:keywords/>
  <dc:description/>
  <cp:lastModifiedBy>Mary Banning</cp:lastModifiedBy>
  <cp:revision>5</cp:revision>
  <dcterms:created xsi:type="dcterms:W3CDTF">2018-10-24T19:01:00Z</dcterms:created>
  <dcterms:modified xsi:type="dcterms:W3CDTF">2019-03-28T12:39:00Z</dcterms:modified>
</cp:coreProperties>
</file>